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FF" w:rsidRDefault="00A567FF" w:rsidP="00A567FF">
      <w:pPr>
        <w:spacing w:after="0"/>
        <w:jc w:val="center"/>
        <w:rPr>
          <w:rFonts w:ascii="Comic Sans MS" w:hAnsi="Comic Sans MS"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-377471</wp:posOffset>
            </wp:positionV>
            <wp:extent cx="7671221" cy="9405257"/>
            <wp:effectExtent l="0" t="0" r="6350" b="571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336" cy="9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67FF" w:rsidRDefault="00A567FF" w:rsidP="00A567FF">
      <w:pPr>
        <w:spacing w:after="0"/>
        <w:jc w:val="center"/>
        <w:rPr>
          <w:rFonts w:ascii="Comic Sans MS" w:hAnsi="Comic Sans MS"/>
          <w:sz w:val="48"/>
          <w:szCs w:val="48"/>
        </w:rPr>
      </w:pPr>
    </w:p>
    <w:p w:rsidR="00A567FF" w:rsidRPr="00A567FF" w:rsidRDefault="00A567FF" w:rsidP="00A567FF">
      <w:pPr>
        <w:spacing w:after="0"/>
        <w:jc w:val="center"/>
        <w:rPr>
          <w:rFonts w:ascii="Comic Sans MS" w:hAnsi="Comic Sans MS"/>
          <w:sz w:val="48"/>
          <w:szCs w:val="48"/>
        </w:rPr>
      </w:pPr>
      <w:r w:rsidRPr="00A567FF">
        <w:rPr>
          <w:rFonts w:ascii="Comic Sans MS" w:hAnsi="Comic Sans MS"/>
          <w:sz w:val="48"/>
          <w:szCs w:val="48"/>
        </w:rPr>
        <w:t>2019 Pierce County Fair Demolition Derby</w:t>
      </w:r>
    </w:p>
    <w:p w:rsidR="00A567FF" w:rsidRPr="00A567FF" w:rsidRDefault="00A567FF" w:rsidP="00A567FF">
      <w:pPr>
        <w:spacing w:after="0"/>
        <w:jc w:val="center"/>
        <w:rPr>
          <w:rFonts w:ascii="Comic Sans MS" w:hAnsi="Comic Sans MS"/>
          <w:sz w:val="48"/>
          <w:szCs w:val="48"/>
        </w:rPr>
      </w:pPr>
      <w:r w:rsidRPr="00A567FF">
        <w:rPr>
          <w:rFonts w:ascii="Comic Sans MS" w:hAnsi="Comic Sans MS"/>
          <w:sz w:val="48"/>
          <w:szCs w:val="48"/>
        </w:rPr>
        <w:t>Chain and Bang &amp; Herby Derby</w:t>
      </w:r>
    </w:p>
    <w:p w:rsidR="00A567FF" w:rsidRDefault="00A567FF" w:rsidP="00A567FF">
      <w:pPr>
        <w:jc w:val="center"/>
        <w:rPr>
          <w:rFonts w:ascii="Comic Sans MS" w:hAnsi="Comic Sans MS"/>
          <w:sz w:val="36"/>
        </w:rPr>
      </w:pPr>
    </w:p>
    <w:p w:rsidR="00A567FF" w:rsidRDefault="00A567FF" w:rsidP="00A567FF">
      <w:pPr>
        <w:spacing w:after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June 30, 2019</w:t>
      </w:r>
    </w:p>
    <w:p w:rsidR="00A567FF" w:rsidRDefault="00A567FF" w:rsidP="00A567FF">
      <w:pPr>
        <w:tabs>
          <w:tab w:val="center" w:pos="4680"/>
          <w:tab w:val="right" w:pos="9360"/>
        </w:tabs>
        <w:spacing w:after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>Pierce County Fairgrounds, Rugby ND</w:t>
      </w:r>
      <w:r>
        <w:rPr>
          <w:rFonts w:ascii="Comic Sans MS" w:hAnsi="Comic Sans MS"/>
          <w:sz w:val="36"/>
        </w:rPr>
        <w:tab/>
      </w:r>
    </w:p>
    <w:p w:rsidR="00A567FF" w:rsidRDefault="00A567FF" w:rsidP="00A567FF">
      <w:pPr>
        <w:spacing w:after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Derby Starts at 2:00 p.m.</w:t>
      </w:r>
    </w:p>
    <w:p w:rsidR="00A567FF" w:rsidRDefault="00A567FF" w:rsidP="00A567FF">
      <w:pPr>
        <w:spacing w:after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Cars Must Be There Between 11:00 – 12:00</w:t>
      </w:r>
    </w:p>
    <w:p w:rsidR="00A10D2A" w:rsidRDefault="00A10D2A" w:rsidP="00A567FF">
      <w:pPr>
        <w:spacing w:after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Entry Fee - $100</w:t>
      </w:r>
    </w:p>
    <w:p w:rsidR="00A567FF" w:rsidRDefault="00A567FF" w:rsidP="00A567FF">
      <w:pPr>
        <w:jc w:val="center"/>
        <w:rPr>
          <w:rFonts w:ascii="Comic Sans MS" w:hAnsi="Comic Sans MS"/>
          <w:sz w:val="36"/>
        </w:rPr>
      </w:pPr>
    </w:p>
    <w:p w:rsidR="00A567FF" w:rsidRPr="00A567FF" w:rsidRDefault="00A567FF" w:rsidP="00A567FF">
      <w:pPr>
        <w:spacing w:after="0"/>
        <w:jc w:val="center"/>
        <w:rPr>
          <w:rFonts w:ascii="Comic Sans MS" w:hAnsi="Comic Sans MS"/>
          <w:sz w:val="36"/>
          <w:u w:val="single"/>
        </w:rPr>
      </w:pPr>
      <w:r w:rsidRPr="00A567FF">
        <w:rPr>
          <w:rFonts w:ascii="Comic Sans MS" w:hAnsi="Comic Sans MS"/>
          <w:sz w:val="36"/>
          <w:u w:val="single"/>
        </w:rPr>
        <w:t>Payouts Guaranteed</w:t>
      </w:r>
    </w:p>
    <w:p w:rsidR="00A567FF" w:rsidRDefault="00A567FF" w:rsidP="00A567FF">
      <w:pPr>
        <w:spacing w:after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1</w:t>
      </w:r>
      <w:r w:rsidRPr="00A567FF">
        <w:rPr>
          <w:rFonts w:ascii="Comic Sans MS" w:hAnsi="Comic Sans MS"/>
          <w:sz w:val="36"/>
          <w:vertAlign w:val="superscript"/>
        </w:rPr>
        <w:t>st</w:t>
      </w:r>
      <w:r>
        <w:rPr>
          <w:rFonts w:ascii="Comic Sans MS" w:hAnsi="Comic Sans MS"/>
          <w:sz w:val="36"/>
        </w:rPr>
        <w:t xml:space="preserve"> Place – Chain and Bang - $1500</w:t>
      </w:r>
    </w:p>
    <w:p w:rsidR="00A567FF" w:rsidRDefault="00A567FF" w:rsidP="00A567FF">
      <w:pPr>
        <w:spacing w:after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1</w:t>
      </w:r>
      <w:r w:rsidRPr="00A567FF">
        <w:rPr>
          <w:rFonts w:ascii="Comic Sans MS" w:hAnsi="Comic Sans MS"/>
          <w:sz w:val="36"/>
          <w:vertAlign w:val="superscript"/>
        </w:rPr>
        <w:t>st</w:t>
      </w:r>
      <w:r>
        <w:rPr>
          <w:rFonts w:ascii="Comic Sans MS" w:hAnsi="Comic Sans MS"/>
          <w:sz w:val="36"/>
        </w:rPr>
        <w:t xml:space="preserve"> Place – Herby Derby - $1000</w:t>
      </w:r>
    </w:p>
    <w:p w:rsidR="00A567FF" w:rsidRDefault="00A567FF" w:rsidP="00A567FF">
      <w:pPr>
        <w:jc w:val="center"/>
        <w:rPr>
          <w:rFonts w:ascii="Comic Sans MS" w:hAnsi="Comic Sans MS"/>
          <w:sz w:val="36"/>
        </w:rPr>
      </w:pPr>
    </w:p>
    <w:p w:rsidR="00A567FF" w:rsidRDefault="00A567FF" w:rsidP="00A567FF">
      <w:pPr>
        <w:spacing w:after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Heats will be run for both classes </w:t>
      </w:r>
    </w:p>
    <w:p w:rsidR="00A567FF" w:rsidRDefault="00A567FF" w:rsidP="00A567FF">
      <w:pPr>
        <w:spacing w:after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depending upon car count.</w:t>
      </w:r>
    </w:p>
    <w:p w:rsidR="00A567FF" w:rsidRDefault="00A567FF" w:rsidP="00A567FF">
      <w:pPr>
        <w:jc w:val="center"/>
        <w:rPr>
          <w:rFonts w:ascii="Comic Sans MS" w:hAnsi="Comic Sans MS"/>
          <w:sz w:val="36"/>
        </w:rPr>
      </w:pPr>
    </w:p>
    <w:p w:rsidR="00A567FF" w:rsidRDefault="00A567FF" w:rsidP="00A567FF">
      <w:pPr>
        <w:spacing w:after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For more information contact:  </w:t>
      </w:r>
    </w:p>
    <w:p w:rsidR="00A567FF" w:rsidRDefault="00A567FF" w:rsidP="00A567FF">
      <w:pPr>
        <w:spacing w:after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Lawrence </w:t>
      </w:r>
      <w:proofErr w:type="spellStart"/>
      <w:r>
        <w:rPr>
          <w:rFonts w:ascii="Comic Sans MS" w:hAnsi="Comic Sans MS"/>
          <w:sz w:val="36"/>
        </w:rPr>
        <w:t>Mattern</w:t>
      </w:r>
      <w:proofErr w:type="spellEnd"/>
      <w:r>
        <w:rPr>
          <w:rFonts w:ascii="Comic Sans MS" w:hAnsi="Comic Sans MS"/>
          <w:sz w:val="36"/>
        </w:rPr>
        <w:t xml:space="preserve"> at 701-771-2035</w:t>
      </w:r>
    </w:p>
    <w:p w:rsidR="00A567FF" w:rsidRPr="00A567FF" w:rsidRDefault="00A567FF" w:rsidP="00A567FF">
      <w:pPr>
        <w:jc w:val="center"/>
        <w:rPr>
          <w:rFonts w:ascii="Comic Sans MS" w:hAnsi="Comic Sans MS"/>
          <w:sz w:val="36"/>
        </w:rPr>
      </w:pPr>
    </w:p>
    <w:sectPr w:rsidR="00A567FF" w:rsidRPr="00A56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FF"/>
    <w:rsid w:val="00833CA2"/>
    <w:rsid w:val="00A10D2A"/>
    <w:rsid w:val="00A567FF"/>
    <w:rsid w:val="00D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2AEF"/>
  <w15:chartTrackingRefBased/>
  <w15:docId w15:val="{A2E32369-289B-4B4F-8630-E8AC8048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Khloe Sobolik</dc:creator>
  <cp:keywords/>
  <dc:description/>
  <cp:lastModifiedBy>Khloe Sobolik</cp:lastModifiedBy>
  <cp:revision>3</cp:revision>
  <dcterms:created xsi:type="dcterms:W3CDTF">2019-05-19T01:35:00Z</dcterms:created>
  <dcterms:modified xsi:type="dcterms:W3CDTF">2019-05-19T01:58:00Z</dcterms:modified>
</cp:coreProperties>
</file>